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F7" w:rsidRPr="00BB570F" w:rsidRDefault="00EB5BF7" w:rsidP="00EB5BF7">
      <w:pPr>
        <w:widowControl/>
        <w:jc w:val="left"/>
        <w:rPr>
          <w:rFonts w:ascii="黑体" w:eastAsia="黑体" w:hAnsi="黑体" w:hint="eastAsia"/>
          <w:sz w:val="33"/>
          <w:szCs w:val="33"/>
        </w:rPr>
      </w:pPr>
      <w:r w:rsidRPr="00BB570F">
        <w:rPr>
          <w:rFonts w:ascii="黑体" w:eastAsia="黑体" w:hAnsi="黑体" w:hint="eastAsia"/>
          <w:sz w:val="33"/>
          <w:szCs w:val="33"/>
        </w:rPr>
        <w:t>附件</w:t>
      </w:r>
      <w:r w:rsidRPr="00BB570F">
        <w:rPr>
          <w:rFonts w:eastAsia="黑体" w:hint="eastAsia"/>
          <w:sz w:val="33"/>
          <w:szCs w:val="33"/>
        </w:rPr>
        <w:t>1</w:t>
      </w:r>
    </w:p>
    <w:p w:rsidR="00EB5BF7" w:rsidRPr="00733AC9" w:rsidRDefault="00EB5BF7" w:rsidP="00EB5BF7">
      <w:pPr>
        <w:snapToGrid w:val="0"/>
        <w:spacing w:beforeLines="50" w:before="156" w:afterLines="150" w:after="468" w:line="700" w:lineRule="exact"/>
        <w:jc w:val="center"/>
        <w:outlineLvl w:val="0"/>
        <w:rPr>
          <w:rFonts w:ascii="小标宋" w:eastAsia="小标宋"/>
          <w:sz w:val="44"/>
          <w:szCs w:val="44"/>
        </w:rPr>
      </w:pPr>
      <w:r w:rsidRPr="00BB570F">
        <w:rPr>
          <w:rFonts w:eastAsia="小标宋"/>
          <w:sz w:val="44"/>
          <w:szCs w:val="44"/>
        </w:rPr>
        <w:t>2018</w:t>
      </w:r>
      <w:r w:rsidRPr="00733AC9">
        <w:rPr>
          <w:rFonts w:ascii="小标宋" w:eastAsia="小标宋" w:hint="eastAsia"/>
          <w:sz w:val="44"/>
          <w:szCs w:val="44"/>
        </w:rPr>
        <w:t>年全国科普</w:t>
      </w:r>
      <w:proofErr w:type="gramStart"/>
      <w:r w:rsidRPr="00733AC9">
        <w:rPr>
          <w:rFonts w:ascii="小标宋" w:eastAsia="小标宋" w:hint="eastAsia"/>
          <w:sz w:val="44"/>
          <w:szCs w:val="44"/>
        </w:rPr>
        <w:t>日重点</w:t>
      </w:r>
      <w:proofErr w:type="gramEnd"/>
      <w:r w:rsidRPr="00733AC9">
        <w:rPr>
          <w:rFonts w:ascii="小标宋" w:eastAsia="小标宋" w:hint="eastAsia"/>
          <w:sz w:val="44"/>
          <w:szCs w:val="44"/>
        </w:rPr>
        <w:t>活动登记表</w:t>
      </w:r>
    </w:p>
    <w:p w:rsidR="00EB5BF7" w:rsidRPr="00733AC9" w:rsidRDefault="00EB5BF7" w:rsidP="00EB5BF7">
      <w:pPr>
        <w:snapToGrid w:val="0"/>
        <w:rPr>
          <w:rFonts w:eastAsia="仿宋_GB2312"/>
          <w:sz w:val="24"/>
        </w:rPr>
      </w:pPr>
      <w:r w:rsidRPr="00733AC9">
        <w:rPr>
          <w:rFonts w:eastAsia="仿宋_GB2312" w:hint="eastAsia"/>
          <w:sz w:val="24"/>
        </w:rPr>
        <w:t>填报单位：</w:t>
      </w:r>
      <w:r w:rsidRPr="00733AC9">
        <w:rPr>
          <w:rFonts w:eastAsia="仿宋_GB2312"/>
          <w:sz w:val="24"/>
          <w:u w:val="single"/>
        </w:rPr>
        <w:t xml:space="preserve">                                    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2835"/>
        <w:gridCol w:w="1559"/>
        <w:gridCol w:w="3240"/>
      </w:tblGrid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活动名称</w:t>
            </w:r>
            <w:r w:rsidRPr="00733AC9">
              <w:rPr>
                <w:rFonts w:eastAsia="仿宋_GB2312" w:hint="eastAsia"/>
                <w:sz w:val="22"/>
              </w:rPr>
              <w:t>（主标题）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活动名称</w:t>
            </w:r>
          </w:p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2"/>
              </w:rPr>
              <w:t>（副标题）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pacing w:val="-10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主办单位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ind w:right="120"/>
              <w:jc w:val="lef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承办单位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lef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协办单位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lef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（以本地单位为主）</w:t>
            </w:r>
          </w:p>
        </w:tc>
      </w:tr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联系人</w:t>
            </w:r>
            <w:r w:rsidRPr="00733AC9">
              <w:rPr>
                <w:rFonts w:eastAsia="仿宋_GB2312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办公电话</w:t>
            </w:r>
            <w:r w:rsidRPr="00733AC9">
              <w:rPr>
                <w:rFonts w:eastAsia="仿宋_GB2312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移动电话</w:t>
            </w:r>
            <w:r w:rsidRPr="00733AC9">
              <w:rPr>
                <w:rFonts w:eastAsia="仿宋_GB2312"/>
                <w:sz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电子邮箱</w:t>
            </w:r>
            <w:r w:rsidRPr="00733AC9">
              <w:rPr>
                <w:rFonts w:eastAsia="仿宋_GB2312"/>
                <w:sz w:val="24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  <w:tr w:rsidR="00EB5BF7" w:rsidRPr="00733AC9" w:rsidTr="00754D4D">
        <w:trPr>
          <w:trHeight w:val="66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月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日至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月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EB5BF7" w:rsidRPr="00733AC9" w:rsidTr="00754D4D">
        <w:trPr>
          <w:trHeight w:val="190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活动类别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00223" w:rsidRDefault="00EB5BF7" w:rsidP="00754D4D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700223">
              <w:rPr>
                <w:rFonts w:eastAsia="仿宋_GB2312" w:hint="eastAsia"/>
                <w:sz w:val="24"/>
              </w:rPr>
              <w:t>□全国科普日北京主场活动</w:t>
            </w:r>
            <w:r w:rsidRPr="00700223">
              <w:rPr>
                <w:rFonts w:eastAsia="仿宋_GB2312"/>
                <w:sz w:val="24"/>
              </w:rPr>
              <w:t xml:space="preserve">          </w:t>
            </w:r>
            <w:r w:rsidRPr="00700223">
              <w:rPr>
                <w:rFonts w:eastAsia="仿宋_GB2312" w:hint="eastAsia"/>
                <w:sz w:val="24"/>
              </w:rPr>
              <w:t>□省级科普日主场活动</w:t>
            </w:r>
          </w:p>
          <w:p w:rsidR="00EB5BF7" w:rsidRPr="00700223" w:rsidRDefault="00EB5BF7" w:rsidP="00754D4D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700223">
              <w:rPr>
                <w:rFonts w:eastAsia="仿宋_GB2312" w:hint="eastAsia"/>
                <w:sz w:val="24"/>
              </w:rPr>
              <w:t>□社区科普联合行动</w:t>
            </w:r>
            <w:r w:rsidRPr="00700223">
              <w:rPr>
                <w:rFonts w:eastAsia="仿宋_GB2312"/>
                <w:sz w:val="24"/>
              </w:rPr>
              <w:t xml:space="preserve">                </w:t>
            </w:r>
            <w:r w:rsidRPr="00700223">
              <w:rPr>
                <w:rFonts w:eastAsia="仿宋_GB2312" w:hint="eastAsia"/>
                <w:sz w:val="24"/>
              </w:rPr>
              <w:t>□乡村科普联合行动</w:t>
            </w:r>
          </w:p>
          <w:p w:rsidR="00EB5BF7" w:rsidRDefault="00EB5BF7" w:rsidP="00754D4D"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□科普教育</w:t>
            </w:r>
            <w:r>
              <w:rPr>
                <w:rFonts w:eastAsia="仿宋_GB2312" w:hint="eastAsia"/>
                <w:sz w:val="24"/>
              </w:rPr>
              <w:t>（示范）</w:t>
            </w:r>
            <w:r w:rsidRPr="00733AC9">
              <w:rPr>
                <w:rFonts w:eastAsia="仿宋_GB2312" w:hint="eastAsia"/>
                <w:sz w:val="24"/>
              </w:rPr>
              <w:t>基地联合行动</w:t>
            </w:r>
            <w:r>
              <w:rPr>
                <w:rFonts w:eastAsia="仿宋_GB2312"/>
                <w:sz w:val="24"/>
              </w:rPr>
              <w:t xml:space="preserve">    </w:t>
            </w:r>
            <w:r w:rsidRPr="00700223">
              <w:rPr>
                <w:rFonts w:eastAsia="仿宋_GB2312" w:hint="eastAsia"/>
                <w:sz w:val="24"/>
              </w:rPr>
              <w:t>□校园科普联合行动</w:t>
            </w:r>
            <w:r w:rsidRPr="00733AC9">
              <w:rPr>
                <w:rFonts w:eastAsia="仿宋_GB2312"/>
                <w:sz w:val="24"/>
              </w:rPr>
              <w:t xml:space="preserve">              </w:t>
            </w:r>
            <w:r w:rsidRPr="00733AC9">
              <w:rPr>
                <w:rFonts w:eastAsia="仿宋_GB2312" w:hint="eastAsia"/>
                <w:sz w:val="24"/>
              </w:rPr>
              <w:t>□科技馆联合行动</w:t>
            </w:r>
            <w:r>
              <w:rPr>
                <w:rFonts w:eastAsia="仿宋_GB2312"/>
                <w:sz w:val="24"/>
              </w:rPr>
              <w:t xml:space="preserve">                  </w:t>
            </w:r>
            <w:r w:rsidRPr="00733AC9">
              <w:rPr>
                <w:rFonts w:eastAsia="仿宋_GB2312" w:hint="eastAsia"/>
                <w:sz w:val="24"/>
              </w:rPr>
              <w:t>□院士专家科学传播行动</w:t>
            </w:r>
          </w:p>
          <w:p w:rsidR="00EB5BF7" w:rsidRPr="00733AC9" w:rsidRDefault="00EB5BF7" w:rsidP="00754D4D">
            <w:pPr>
              <w:snapToGrid w:val="0"/>
              <w:spacing w:line="400" w:lineRule="exact"/>
              <w:jc w:val="left"/>
              <w:rPr>
                <w:rFonts w:eastAsia="仿宋_GB2312"/>
                <w:spacing w:val="-6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EB5BF7" w:rsidRPr="00733AC9" w:rsidTr="00754D4D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主要活动</w:t>
            </w:r>
          </w:p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形式和数量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□展览展示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  </w:t>
            </w:r>
            <w:r w:rsidRPr="00733AC9">
              <w:rPr>
                <w:rFonts w:eastAsia="仿宋_GB2312" w:hint="eastAsia"/>
                <w:sz w:val="24"/>
              </w:rPr>
              <w:t>□互动体验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□现场咨询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   </w:t>
            </w:r>
          </w:p>
          <w:p w:rsidR="00EB5BF7" w:rsidRPr="00733AC9" w:rsidRDefault="00EB5BF7" w:rsidP="00754D4D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□科普讲座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  </w:t>
            </w:r>
            <w:r w:rsidRPr="00733AC9">
              <w:rPr>
                <w:rFonts w:eastAsia="仿宋_GB2312" w:hint="eastAsia"/>
                <w:sz w:val="24"/>
              </w:rPr>
              <w:t>□科普表演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□科普宣传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 </w:t>
            </w:r>
          </w:p>
          <w:p w:rsidR="00EB5BF7" w:rsidRPr="00733AC9" w:rsidRDefault="00EB5BF7" w:rsidP="00754D4D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□科普开放日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□网络活动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  <w:r w:rsidRPr="00733AC9">
              <w:rPr>
                <w:rFonts w:eastAsia="仿宋_GB2312"/>
                <w:sz w:val="24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□科技服务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</w:p>
          <w:p w:rsidR="00EB5BF7" w:rsidRPr="00733AC9" w:rsidRDefault="00EB5BF7" w:rsidP="00754D4D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□其他（请注明）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项</w:t>
            </w:r>
          </w:p>
        </w:tc>
      </w:tr>
      <w:tr w:rsidR="00EB5BF7" w:rsidRPr="00733AC9" w:rsidTr="00754D4D">
        <w:trPr>
          <w:trHeight w:val="160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活动主题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□节约能源资源</w:t>
            </w:r>
            <w:r w:rsidRPr="00733AC9">
              <w:rPr>
                <w:rFonts w:eastAsia="仿宋_GB2312"/>
                <w:sz w:val="24"/>
              </w:rPr>
              <w:t xml:space="preserve"> </w:t>
            </w:r>
            <w:r w:rsidRPr="00733AC9">
              <w:rPr>
                <w:rFonts w:eastAsia="仿宋_GB2312" w:hint="eastAsia"/>
                <w:sz w:val="24"/>
              </w:rPr>
              <w:t>□保护生态环境</w:t>
            </w:r>
            <w:r w:rsidRPr="00733AC9">
              <w:rPr>
                <w:rFonts w:eastAsia="仿宋_GB2312"/>
                <w:sz w:val="24"/>
              </w:rPr>
              <w:t xml:space="preserve"> </w:t>
            </w:r>
            <w:r w:rsidRPr="00733AC9">
              <w:rPr>
                <w:rFonts w:eastAsia="仿宋_GB2312" w:hint="eastAsia"/>
                <w:sz w:val="24"/>
              </w:rPr>
              <w:t>□保障安全健康</w:t>
            </w:r>
            <w:r w:rsidRPr="00733AC9">
              <w:rPr>
                <w:rFonts w:eastAsia="仿宋_GB2312"/>
                <w:sz w:val="24"/>
              </w:rPr>
              <w:t xml:space="preserve"> </w:t>
            </w:r>
            <w:r w:rsidRPr="00733AC9">
              <w:rPr>
                <w:rFonts w:eastAsia="仿宋_GB2312" w:hint="eastAsia"/>
                <w:sz w:val="24"/>
              </w:rPr>
              <w:t>□促进创新创造</w:t>
            </w:r>
          </w:p>
          <w:p w:rsidR="00EB5BF7" w:rsidRPr="00733AC9" w:rsidRDefault="00EB5BF7" w:rsidP="00754D4D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EB5BF7" w:rsidRPr="00733AC9" w:rsidTr="00754D4D">
        <w:trPr>
          <w:trHeight w:hRule="exact" w:val="59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活动主题词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spacing w:beforeLines="50" w:before="156"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B5BF7" w:rsidRPr="00733AC9" w:rsidTr="00754D4D">
        <w:trPr>
          <w:trHeight w:hRule="exact" w:val="113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lastRenderedPageBreak/>
              <w:t>活动对象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BF7" w:rsidRPr="00733AC9" w:rsidRDefault="00EB5BF7" w:rsidP="00754D4D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□未成年人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□农民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□城镇劳动者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□领导干部和公务员</w:t>
            </w:r>
          </w:p>
          <w:p w:rsidR="00EB5BF7" w:rsidRPr="00733AC9" w:rsidRDefault="00EB5BF7" w:rsidP="00754D4D">
            <w:pPr>
              <w:snapToGrid w:val="0"/>
              <w:spacing w:beforeLines="50" w:before="156"/>
              <w:rPr>
                <w:rFonts w:eastAsia="仿宋_GB2312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□社区居民</w:t>
            </w:r>
            <w:r w:rsidRPr="00733AC9">
              <w:rPr>
                <w:rFonts w:eastAsia="仿宋_GB2312"/>
                <w:sz w:val="24"/>
              </w:rPr>
              <w:t xml:space="preserve">  </w:t>
            </w:r>
            <w:r w:rsidRPr="00733AC9">
              <w:rPr>
                <w:rFonts w:eastAsia="仿宋_GB2312" w:hint="eastAsia"/>
                <w:sz w:val="24"/>
              </w:rPr>
              <w:t>□其他（请注明）</w:t>
            </w:r>
          </w:p>
        </w:tc>
      </w:tr>
      <w:tr w:rsidR="00EB5BF7" w:rsidRPr="00733AC9" w:rsidTr="00754D4D">
        <w:trPr>
          <w:trHeight w:val="68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 w:rsidRPr="00733AC9">
              <w:rPr>
                <w:rFonts w:eastAsia="仿宋_GB2312" w:hint="eastAsia"/>
                <w:sz w:val="24"/>
              </w:rPr>
              <w:t>参与人数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rPr>
                <w:rFonts w:eastAsia="仿宋_GB2312"/>
                <w:sz w:val="24"/>
                <w:u w:val="single"/>
              </w:rPr>
            </w:pPr>
            <w:r w:rsidRPr="00733AC9">
              <w:rPr>
                <w:rFonts w:eastAsia="仿宋_GB2312" w:hint="eastAsia"/>
                <w:sz w:val="24"/>
              </w:rPr>
              <w:t>预计公众参与活动人数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人，组织工作人员</w:t>
            </w:r>
            <w:r w:rsidRPr="00733AC9">
              <w:rPr>
                <w:rFonts w:eastAsia="仿宋_GB2312"/>
                <w:sz w:val="24"/>
                <w:u w:val="single"/>
              </w:rPr>
              <w:t xml:space="preserve">   </w:t>
            </w:r>
            <w:r w:rsidRPr="00733AC9">
              <w:rPr>
                <w:rFonts w:eastAsia="仿宋_GB2312" w:hint="eastAsia"/>
                <w:sz w:val="24"/>
              </w:rPr>
              <w:t>人。</w:t>
            </w:r>
          </w:p>
        </w:tc>
      </w:tr>
      <w:tr w:rsidR="00EB5BF7" w:rsidRPr="00733AC9" w:rsidTr="00754D4D">
        <w:trPr>
          <w:trHeight w:val="339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hint="eastAsia"/>
                <w:sz w:val="24"/>
              </w:rPr>
              <w:t>主要活动</w:t>
            </w:r>
          </w:p>
          <w:p w:rsidR="00EB5BF7" w:rsidRPr="00733AC9" w:rsidRDefault="00EB5BF7" w:rsidP="00754D4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hint="eastAsia"/>
                <w:sz w:val="24"/>
              </w:rPr>
              <w:t>内容描述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F7" w:rsidRPr="00733AC9" w:rsidRDefault="00EB5BF7" w:rsidP="00754D4D">
            <w:pPr>
              <w:snapToGrid w:val="0"/>
              <w:rPr>
                <w:rFonts w:ascii="仿宋_GB2312" w:eastAsia="仿宋_GB2312"/>
                <w:sz w:val="24"/>
              </w:rPr>
            </w:pPr>
            <w:r w:rsidRPr="00733AC9">
              <w:rPr>
                <w:rFonts w:ascii="仿宋_GB2312" w:eastAsia="仿宋_GB2312" w:hint="eastAsia"/>
                <w:sz w:val="24"/>
              </w:rPr>
              <w:t>（</w:t>
            </w:r>
            <w:r w:rsidRPr="00BB570F">
              <w:rPr>
                <w:rFonts w:eastAsia="仿宋_GB2312"/>
                <w:sz w:val="24"/>
              </w:rPr>
              <w:t>200</w:t>
            </w:r>
            <w:r w:rsidRPr="00733AC9">
              <w:rPr>
                <w:rFonts w:ascii="仿宋_GB2312" w:eastAsia="仿宋_GB2312" w:hint="eastAsia"/>
                <w:sz w:val="24"/>
              </w:rPr>
              <w:t>字以内）</w:t>
            </w:r>
          </w:p>
        </w:tc>
      </w:tr>
    </w:tbl>
    <w:p w:rsidR="00EB5BF7" w:rsidRPr="00733AC9" w:rsidRDefault="00EB5BF7" w:rsidP="00EB5BF7">
      <w:pPr>
        <w:rPr>
          <w:rFonts w:ascii="楷体_GB2312" w:eastAsia="楷体_GB2312"/>
          <w:sz w:val="24"/>
        </w:rPr>
      </w:pPr>
      <w:r w:rsidRPr="00733AC9">
        <w:rPr>
          <w:rFonts w:ascii="楷体_GB2312" w:eastAsia="楷体_GB2312" w:hint="eastAsia"/>
          <w:sz w:val="24"/>
        </w:rPr>
        <w:t>注：</w:t>
      </w:r>
      <w:r w:rsidRPr="00733AC9">
        <w:rPr>
          <w:rFonts w:ascii="楷体_GB2312" w:eastAsia="楷体_GB2312"/>
          <w:sz w:val="24"/>
        </w:rPr>
        <w:t>*</w:t>
      </w:r>
      <w:r w:rsidRPr="00733AC9">
        <w:rPr>
          <w:rFonts w:ascii="楷体_GB2312" w:eastAsia="楷体_GB2312" w:hint="eastAsia"/>
          <w:sz w:val="24"/>
        </w:rPr>
        <w:t>选项请务必填写，主办、承办、协办单位请以本地单位为主。</w:t>
      </w:r>
    </w:p>
    <w:p w:rsidR="00EB5BF7" w:rsidRDefault="00EB5BF7" w:rsidP="00EB5BF7"/>
    <w:p w:rsidR="00EB5BF7" w:rsidRDefault="00EB5BF7" w:rsidP="00EB5BF7">
      <w:pPr>
        <w:rPr>
          <w:rFonts w:ascii="仿宋_GB2312" w:eastAsia="仿宋_GB2312" w:hint="eastAsia"/>
          <w:color w:val="000000"/>
          <w:sz w:val="33"/>
          <w:szCs w:val="33"/>
        </w:rPr>
      </w:pPr>
    </w:p>
    <w:p w:rsidR="00EB5BF7" w:rsidRDefault="00EB5BF7" w:rsidP="00EB5BF7">
      <w:pPr>
        <w:rPr>
          <w:rFonts w:ascii="仿宋_GB2312" w:eastAsia="仿宋_GB2312" w:hint="eastAsia"/>
          <w:color w:val="000000"/>
          <w:sz w:val="33"/>
          <w:szCs w:val="33"/>
        </w:rPr>
      </w:pPr>
    </w:p>
    <w:p w:rsidR="00EB5BF7" w:rsidRDefault="00EB5BF7" w:rsidP="00EB5BF7">
      <w:pPr>
        <w:rPr>
          <w:rFonts w:ascii="仿宋_GB2312" w:eastAsia="仿宋_GB2312" w:hint="eastAsia"/>
          <w:color w:val="000000"/>
          <w:sz w:val="33"/>
          <w:szCs w:val="33"/>
        </w:rPr>
      </w:pPr>
    </w:p>
    <w:p w:rsidR="00EB5BF7" w:rsidRDefault="00EB5BF7" w:rsidP="00EB5BF7">
      <w:pPr>
        <w:rPr>
          <w:rFonts w:ascii="仿宋_GB2312" w:eastAsia="仿宋_GB2312" w:hint="eastAsia"/>
          <w:color w:val="000000"/>
          <w:sz w:val="33"/>
          <w:szCs w:val="33"/>
        </w:rPr>
      </w:pPr>
    </w:p>
    <w:p w:rsidR="00EB5BF7" w:rsidRDefault="00EB5BF7" w:rsidP="00EB5BF7">
      <w:pPr>
        <w:rPr>
          <w:rFonts w:ascii="仿宋_GB2312" w:eastAsia="仿宋_GB2312" w:hint="eastAsia"/>
          <w:color w:val="000000"/>
          <w:sz w:val="33"/>
          <w:szCs w:val="33"/>
        </w:rPr>
      </w:pPr>
    </w:p>
    <w:p w:rsidR="00EB5BF7" w:rsidRDefault="00EB5BF7" w:rsidP="00EB5BF7">
      <w:pPr>
        <w:rPr>
          <w:rFonts w:ascii="仿宋_GB2312" w:eastAsia="仿宋_GB2312" w:hint="eastAsia"/>
          <w:color w:val="000000"/>
          <w:sz w:val="33"/>
          <w:szCs w:val="33"/>
        </w:rPr>
      </w:pPr>
    </w:p>
    <w:p w:rsidR="00EB5BF7" w:rsidRDefault="00EB5BF7" w:rsidP="00EB5BF7">
      <w:pPr>
        <w:rPr>
          <w:rFonts w:ascii="仿宋_GB2312" w:eastAsia="仿宋_GB2312" w:hint="eastAsia"/>
          <w:color w:val="000000"/>
          <w:sz w:val="33"/>
          <w:szCs w:val="33"/>
        </w:rPr>
      </w:pPr>
    </w:p>
    <w:p w:rsidR="00EB5BF7" w:rsidRDefault="00EB5BF7" w:rsidP="00EB5BF7">
      <w:pPr>
        <w:snapToGrid w:val="0"/>
        <w:rPr>
          <w:rFonts w:ascii="黑体" w:eastAsia="黑体" w:hAnsi="黑体" w:hint="eastAsia"/>
          <w:sz w:val="32"/>
          <w:szCs w:val="32"/>
        </w:rPr>
      </w:pPr>
    </w:p>
    <w:p w:rsidR="008D6DD3" w:rsidRPr="00EB5BF7" w:rsidRDefault="008D6DD3">
      <w:bookmarkStart w:id="0" w:name="_GoBack"/>
      <w:bookmarkEnd w:id="0"/>
    </w:p>
    <w:sectPr w:rsidR="008D6DD3" w:rsidRPr="00EB5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F7"/>
    <w:rsid w:val="008D6DD3"/>
    <w:rsid w:val="00E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2018-07-31T00:36:00Z</dcterms:created>
  <dcterms:modified xsi:type="dcterms:W3CDTF">2018-07-31T00:37:00Z</dcterms:modified>
</cp:coreProperties>
</file>