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00" w:lineRule="exact"/>
        <w:ind w:left="0" w:right="0"/>
        <w:rPr>
          <w:rFonts w:hint="default" w:ascii="Times New Roman" w:hAnsi="Times New Roman" w:eastAsia="黑体" w:cs="Times New Roman"/>
          <w:sz w:val="33"/>
          <w:szCs w:val="33"/>
          <w:lang w:val="en-US"/>
        </w:rPr>
      </w:pPr>
      <w:r>
        <w:rPr>
          <w:rFonts w:hint="eastAsia" w:ascii="Times New Roman" w:hAnsi="Times New Roman" w:eastAsia="黑体" w:cs="Times New Roman"/>
          <w:sz w:val="33"/>
          <w:szCs w:val="33"/>
          <w:lang w:eastAsia="zh-CN"/>
        </w:rPr>
        <w:t>附件</w:t>
      </w:r>
      <w:r>
        <w:rPr>
          <w:rFonts w:hint="default" w:ascii="Times New Roman" w:hAnsi="Times New Roman" w:eastAsia="黑体" w:cs="Times New Roman"/>
          <w:sz w:val="33"/>
          <w:szCs w:val="33"/>
          <w:lang w:val="en-US"/>
        </w:rPr>
        <w:t>2</w:t>
      </w:r>
    </w:p>
    <w:p>
      <w:pPr>
        <w:pStyle w:val="5"/>
        <w:widowControl/>
        <w:spacing w:line="60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eastAsia="zh-CN"/>
        </w:rPr>
        <w:t>吉林省科协所属省级学会评价指标数据采</w:t>
      </w:r>
      <w:bookmarkStart w:id="0" w:name="_GoBack"/>
      <w:r>
        <w:rPr>
          <w:rFonts w:hint="eastAsia" w:ascii="方正小标宋简体" w:hAnsi="方正小标宋简体" w:eastAsia="方正小标宋简体" w:cs="方正小标宋简体"/>
          <w:sz w:val="44"/>
          <w:szCs w:val="44"/>
          <w:lang w:eastAsia="zh-CN"/>
        </w:rPr>
        <w:t>集表填报说明和需附佐证材料</w:t>
      </w:r>
      <w:bookmarkEnd w:id="0"/>
    </w:p>
    <w:p>
      <w:pPr>
        <w:keepNext w:val="0"/>
        <w:keepLines w:val="0"/>
        <w:widowControl w:val="0"/>
        <w:suppressLineNumbers w:val="0"/>
        <w:spacing w:before="0" w:beforeAutospacing="0" w:after="0" w:afterAutospacing="0" w:line="576" w:lineRule="exact"/>
        <w:ind w:left="0" w:right="0"/>
        <w:jc w:val="both"/>
        <w:rPr>
          <w:rFonts w:eastAsia="仿宋_GB2312"/>
          <w:sz w:val="33"/>
          <w:szCs w:val="33"/>
          <w:lang w:val="en-US"/>
        </w:rPr>
      </w:pPr>
    </w:p>
    <w:p>
      <w:pPr>
        <w:keepNext w:val="0"/>
        <w:keepLines w:val="0"/>
        <w:widowControl w:val="0"/>
        <w:suppressLineNumbers w:val="0"/>
        <w:spacing w:before="0" w:beforeAutospacing="0" w:after="0" w:afterAutospacing="0" w:line="576" w:lineRule="exact"/>
        <w:ind w:left="0" w:right="0" w:firstLine="660" w:firstLineChars="20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1.1.1  </w:t>
      </w:r>
      <w:r>
        <w:rPr>
          <w:rFonts w:hint="eastAsia" w:ascii="Times New Roman" w:hAnsi="Times New Roman" w:eastAsia="仿宋_GB2312" w:cs="仿宋_GB2312"/>
          <w:kern w:val="2"/>
          <w:sz w:val="33"/>
          <w:szCs w:val="33"/>
          <w:lang w:val="en-US" w:eastAsia="zh-CN" w:bidi="ar"/>
        </w:rPr>
        <w:t>理事会人数。需附理事名单，包括工作单位、职务、职称、出生年月日、政治面貌等。</w:t>
      </w:r>
    </w:p>
    <w:p>
      <w:pPr>
        <w:keepNext w:val="0"/>
        <w:keepLines w:val="0"/>
        <w:widowControl w:val="0"/>
        <w:suppressLineNumbers w:val="0"/>
        <w:spacing w:before="0" w:beforeAutospacing="0" w:after="0" w:afterAutospacing="0" w:line="576" w:lineRule="exact"/>
        <w:ind w:left="0" w:right="0" w:firstLine="660" w:firstLineChars="20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1.1.2  </w:t>
      </w:r>
      <w:r>
        <w:rPr>
          <w:rFonts w:hint="eastAsia" w:ascii="Times New Roman" w:hAnsi="Times New Roman" w:eastAsia="仿宋_GB2312" w:cs="仿宋_GB2312"/>
          <w:kern w:val="2"/>
          <w:sz w:val="33"/>
          <w:szCs w:val="33"/>
          <w:lang w:val="en-US" w:eastAsia="zh-CN" w:bidi="ar"/>
        </w:rPr>
        <w:t>一线科技工作者在理事会中的占比。一线科技工作者是指从事科研、教学、临床科技工作者。</w:t>
      </w:r>
    </w:p>
    <w:p>
      <w:pPr>
        <w:keepNext w:val="0"/>
        <w:keepLines w:val="0"/>
        <w:widowControl w:val="0"/>
        <w:suppressLineNumbers w:val="0"/>
        <w:spacing w:before="0" w:beforeAutospacing="0" w:after="0" w:afterAutospacing="0" w:line="576" w:lineRule="exact"/>
        <w:ind w:left="0" w:right="0" w:firstLine="660" w:firstLineChars="20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1.1.3  </w:t>
      </w:r>
      <w:r>
        <w:rPr>
          <w:rFonts w:hint="eastAsia" w:ascii="Times New Roman" w:hAnsi="Times New Roman" w:eastAsia="仿宋_GB2312" w:cs="仿宋_GB2312"/>
          <w:kern w:val="2"/>
          <w:sz w:val="33"/>
          <w:szCs w:val="33"/>
          <w:lang w:val="en-US" w:eastAsia="zh-CN" w:bidi="ar"/>
        </w:rPr>
        <w:t>常务理事会人数。需附常务理事名单，包括工作单位、职务、职称、出生年月日、政治面貌等。</w:t>
      </w:r>
    </w:p>
    <w:p>
      <w:pPr>
        <w:keepNext w:val="0"/>
        <w:keepLines w:val="0"/>
        <w:widowControl w:val="0"/>
        <w:suppressLineNumbers w:val="0"/>
        <w:spacing w:before="0" w:beforeAutospacing="0" w:after="0" w:afterAutospacing="0" w:line="576" w:lineRule="exact"/>
        <w:ind w:left="0" w:right="0" w:firstLine="660" w:firstLineChars="20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1.1.4  </w:t>
      </w:r>
      <w:r>
        <w:rPr>
          <w:rFonts w:hint="eastAsia" w:ascii="Times New Roman" w:hAnsi="Times New Roman" w:eastAsia="仿宋_GB2312" w:cs="仿宋_GB2312"/>
          <w:kern w:val="2"/>
          <w:sz w:val="33"/>
          <w:szCs w:val="33"/>
          <w:lang w:val="en-US" w:eastAsia="zh-CN" w:bidi="ar"/>
        </w:rPr>
        <w:t>青年科技工作者在常务理事会中的占比。青年科技工作者是指</w:t>
      </w:r>
      <w:r>
        <w:rPr>
          <w:rFonts w:hint="default" w:ascii="Times New Roman" w:hAnsi="Times New Roman" w:eastAsia="仿宋_GB2312" w:cs="Times New Roman"/>
          <w:kern w:val="2"/>
          <w:sz w:val="33"/>
          <w:szCs w:val="33"/>
          <w:lang w:val="en-US" w:eastAsia="zh-CN" w:bidi="ar"/>
        </w:rPr>
        <w:t>1976</w:t>
      </w:r>
      <w:r>
        <w:rPr>
          <w:rFonts w:hint="eastAsia" w:ascii="Times New Roman" w:hAnsi="Times New Roman" w:eastAsia="仿宋_GB2312" w:cs="仿宋_GB2312"/>
          <w:kern w:val="2"/>
          <w:sz w:val="33"/>
          <w:szCs w:val="33"/>
          <w:lang w:val="en-US" w:eastAsia="zh-CN" w:bidi="ar"/>
        </w:rPr>
        <w:t>年</w:t>
      </w:r>
      <w:r>
        <w:rPr>
          <w:rFonts w:hint="default" w:ascii="Times New Roman" w:hAnsi="Times New Roman" w:eastAsia="仿宋_GB2312" w:cs="Times New Roman"/>
          <w:kern w:val="2"/>
          <w:sz w:val="33"/>
          <w:szCs w:val="33"/>
          <w:lang w:val="en-US" w:eastAsia="zh-CN" w:bidi="ar"/>
        </w:rPr>
        <w:t>1</w:t>
      </w:r>
      <w:r>
        <w:rPr>
          <w:rFonts w:hint="eastAsia" w:ascii="Times New Roman" w:hAnsi="Times New Roman" w:eastAsia="仿宋_GB2312" w:cs="仿宋_GB2312"/>
          <w:kern w:val="2"/>
          <w:sz w:val="33"/>
          <w:szCs w:val="33"/>
          <w:lang w:val="en-US" w:eastAsia="zh-CN" w:bidi="ar"/>
        </w:rPr>
        <w:t>月</w:t>
      </w:r>
      <w:r>
        <w:rPr>
          <w:rFonts w:hint="default" w:ascii="Times New Roman" w:hAnsi="Times New Roman" w:eastAsia="仿宋_GB2312" w:cs="Times New Roman"/>
          <w:kern w:val="2"/>
          <w:sz w:val="33"/>
          <w:szCs w:val="33"/>
          <w:lang w:val="en-US" w:eastAsia="zh-CN" w:bidi="ar"/>
        </w:rPr>
        <w:t>1</w:t>
      </w:r>
      <w:r>
        <w:rPr>
          <w:rFonts w:hint="eastAsia" w:ascii="Times New Roman" w:hAnsi="Times New Roman" w:eastAsia="仿宋_GB2312" w:cs="仿宋_GB2312"/>
          <w:kern w:val="2"/>
          <w:sz w:val="33"/>
          <w:szCs w:val="33"/>
          <w:lang w:val="en-US" w:eastAsia="zh-CN" w:bidi="ar"/>
        </w:rPr>
        <w:t>日后出生的科技工作者。</w:t>
      </w:r>
    </w:p>
    <w:p>
      <w:pPr>
        <w:keepNext w:val="0"/>
        <w:keepLines w:val="0"/>
        <w:widowControl w:val="0"/>
        <w:suppressLineNumbers w:val="0"/>
        <w:spacing w:before="0" w:beforeAutospacing="0" w:after="0" w:afterAutospacing="0" w:line="576" w:lineRule="exact"/>
        <w:ind w:left="0" w:right="0" w:firstLine="660" w:firstLineChars="20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1.1.5  </w:t>
      </w:r>
      <w:r>
        <w:rPr>
          <w:rFonts w:hint="eastAsia" w:ascii="Times New Roman" w:hAnsi="Times New Roman" w:eastAsia="仿宋_GB2312" w:cs="仿宋_GB2312"/>
          <w:kern w:val="2"/>
          <w:sz w:val="33"/>
          <w:szCs w:val="33"/>
          <w:lang w:val="en-US" w:eastAsia="zh-CN" w:bidi="ar"/>
        </w:rPr>
        <w:t>权责明晰的监事会。设立监事会的需附监事名单，包括工作单位、职务、职称、出生年月日、政治面貌等。</w:t>
      </w:r>
    </w:p>
    <w:p>
      <w:pPr>
        <w:keepNext w:val="0"/>
        <w:keepLines w:val="0"/>
        <w:widowControl w:val="0"/>
        <w:suppressLineNumbers w:val="0"/>
        <w:spacing w:before="0" w:beforeAutospacing="0" w:after="0" w:afterAutospacing="0" w:line="576" w:lineRule="exact"/>
        <w:ind w:left="0" w:right="0" w:firstLine="660" w:firstLineChars="20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1.1.6  </w:t>
      </w:r>
      <w:r>
        <w:rPr>
          <w:rFonts w:hint="eastAsia" w:ascii="Times New Roman" w:hAnsi="Times New Roman" w:eastAsia="仿宋_GB2312" w:cs="仿宋_GB2312"/>
          <w:kern w:val="2"/>
          <w:sz w:val="33"/>
          <w:szCs w:val="33"/>
          <w:lang w:val="en-US" w:eastAsia="zh-CN" w:bidi="ar"/>
        </w:rPr>
        <w:t>专职秘书长。如有专职秘书长需附聘任文件复印件。</w:t>
      </w:r>
    </w:p>
    <w:p>
      <w:pPr>
        <w:keepNext w:val="0"/>
        <w:keepLines w:val="0"/>
        <w:widowControl w:val="0"/>
        <w:suppressLineNumbers w:val="0"/>
        <w:spacing w:before="0" w:beforeAutospacing="0" w:after="0" w:afterAutospacing="0" w:line="576" w:lineRule="exact"/>
        <w:ind w:left="0" w:right="0" w:firstLine="660" w:firstLineChars="200"/>
        <w:jc w:val="both"/>
        <w:rPr>
          <w:rFonts w:hint="eastAsia" w:ascii="楷体" w:hAnsi="楷体" w:eastAsia="楷体" w:cs="楷体"/>
          <w:color w:val="0000FF"/>
          <w:sz w:val="33"/>
          <w:szCs w:val="33"/>
          <w:lang w:val="en-US"/>
        </w:rPr>
      </w:pPr>
      <w:r>
        <w:rPr>
          <w:rFonts w:hint="default" w:ascii="Times New Roman" w:hAnsi="Times New Roman" w:eastAsia="仿宋_GB2312" w:cs="Times New Roman"/>
          <w:kern w:val="2"/>
          <w:sz w:val="33"/>
          <w:szCs w:val="33"/>
          <w:lang w:val="en-US" w:eastAsia="zh-CN" w:bidi="ar"/>
        </w:rPr>
        <w:t xml:space="preserve">1.1.7  </w:t>
      </w:r>
      <w:r>
        <w:rPr>
          <w:rFonts w:hint="eastAsia" w:ascii="Times New Roman" w:hAnsi="Times New Roman" w:eastAsia="仿宋_GB2312" w:cs="仿宋_GB2312"/>
          <w:kern w:val="2"/>
          <w:sz w:val="33"/>
          <w:szCs w:val="33"/>
          <w:lang w:val="en-US" w:eastAsia="zh-CN" w:bidi="ar"/>
        </w:rPr>
        <w:t>秘书处专兼职工作人员数量。专职人员需附聘任合同或上级机关委派文件复印件，兼职人员需附所在单位委派文件复印件。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1.1.8  </w:t>
      </w:r>
      <w:r>
        <w:rPr>
          <w:rFonts w:hint="eastAsia" w:ascii="Times New Roman" w:hAnsi="Times New Roman" w:eastAsia="仿宋_GB2312" w:cs="仿宋_GB2312"/>
          <w:kern w:val="2"/>
          <w:sz w:val="33"/>
          <w:szCs w:val="33"/>
          <w:lang w:val="en-US" w:eastAsia="zh-CN" w:bidi="ar"/>
        </w:rPr>
        <w:t>秘书处固定办公场所。需说明为独立或联合办公，并附办公住所产权证、租赁证明或无偿使用协议复印件、学会门牌照片。</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1.1.9  </w:t>
      </w:r>
      <w:r>
        <w:rPr>
          <w:rFonts w:hint="eastAsia" w:ascii="Times New Roman" w:hAnsi="Times New Roman" w:eastAsia="仿宋_GB2312" w:cs="仿宋_GB2312"/>
          <w:kern w:val="2"/>
          <w:sz w:val="33"/>
          <w:szCs w:val="33"/>
          <w:lang w:val="en-US" w:eastAsia="zh-CN" w:bidi="ar"/>
        </w:rPr>
        <w:t>党组织建设。是否成立独立党支部或联合党支部，需附上级党组织批复文件复印件。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1.1.10</w:t>
      </w:r>
      <w:r>
        <w:rPr>
          <w:rFonts w:hint="eastAsia" w:ascii="Times New Roman" w:hAnsi="Times New Roman" w:eastAsia="仿宋_GB2312" w:cs="仿宋_GB2312"/>
          <w:kern w:val="2"/>
          <w:sz w:val="33"/>
          <w:szCs w:val="33"/>
          <w:lang w:val="en-US" w:eastAsia="zh-CN" w:bidi="ar"/>
        </w:rPr>
        <w:t>理事会成员在国际科技组织任理事或专业委员会副主任委员及以上职务人数。需附理事在国外或跨国科技组织任职人员名单，包括工作单位、学会职务、在国际科技组织担任职务等。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1.1.11</w:t>
      </w:r>
      <w:r>
        <w:rPr>
          <w:rFonts w:hint="eastAsia" w:ascii="Times New Roman" w:hAnsi="Times New Roman" w:eastAsia="仿宋_GB2312" w:cs="仿宋_GB2312"/>
          <w:kern w:val="2"/>
          <w:sz w:val="33"/>
          <w:szCs w:val="33"/>
          <w:lang w:val="en-US" w:eastAsia="zh-CN" w:bidi="ar"/>
        </w:rPr>
        <w:t>理事会成员在全国学会任理事或专业委员会副主任委员及以上职务人数。理事在中国科协所属全国学会任职情况。需附任职人员名单，包括工作单位、学会职务、在全国学会担任职务等。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1.2.1  </w:t>
      </w:r>
      <w:r>
        <w:rPr>
          <w:rFonts w:hint="eastAsia" w:ascii="Times New Roman" w:hAnsi="Times New Roman" w:eastAsia="仿宋_GB2312" w:cs="仿宋_GB2312"/>
          <w:kern w:val="2"/>
          <w:sz w:val="33"/>
          <w:szCs w:val="33"/>
          <w:lang w:val="en-US" w:eastAsia="zh-CN" w:bidi="ar"/>
        </w:rPr>
        <w:t>分支机构、代表机构数量。需附分支机构、代表机构名单，分支机构包括分会、专业委员会、工作委员会等。</w:t>
      </w:r>
    </w:p>
    <w:p>
      <w:pPr>
        <w:keepNext w:val="0"/>
        <w:keepLines w:val="0"/>
        <w:widowControl w:val="0"/>
        <w:suppressLineNumbers w:val="0"/>
        <w:spacing w:before="0" w:beforeAutospacing="0" w:after="0" w:afterAutospacing="0" w:line="576" w:lineRule="exact"/>
        <w:ind w:left="0" w:right="0" w:firstLine="660"/>
        <w:jc w:val="both"/>
        <w:rPr>
          <w:rFonts w:eastAsia="仿宋"/>
          <w:sz w:val="33"/>
          <w:szCs w:val="33"/>
          <w:lang w:val="en-US"/>
        </w:rPr>
      </w:pPr>
      <w:r>
        <w:rPr>
          <w:rFonts w:hint="default" w:ascii="Times New Roman" w:hAnsi="Times New Roman" w:eastAsia="仿宋_GB2312" w:cs="Times New Roman"/>
          <w:kern w:val="2"/>
          <w:sz w:val="33"/>
          <w:szCs w:val="33"/>
          <w:lang w:val="en-US" w:eastAsia="zh-CN" w:bidi="ar"/>
        </w:rPr>
        <w:t xml:space="preserve">1.2.2  </w:t>
      </w:r>
      <w:r>
        <w:rPr>
          <w:rFonts w:hint="eastAsia" w:ascii="Times New Roman" w:hAnsi="Times New Roman" w:eastAsia="仿宋_GB2312" w:cs="仿宋_GB2312"/>
          <w:kern w:val="2"/>
          <w:sz w:val="33"/>
          <w:szCs w:val="33"/>
          <w:lang w:val="en-US" w:eastAsia="zh-CN" w:bidi="ar"/>
        </w:rPr>
        <w:t>科研诚信道德工作委员会。设立此委员会的需附成员名单、成立时间及通过会议名称。</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1.2.3  </w:t>
      </w:r>
      <w:r>
        <w:rPr>
          <w:rFonts w:hint="eastAsia" w:ascii="Times New Roman" w:hAnsi="Times New Roman" w:eastAsia="仿宋_GB2312" w:cs="仿宋_GB2312"/>
          <w:kern w:val="2"/>
          <w:sz w:val="33"/>
          <w:szCs w:val="33"/>
          <w:lang w:val="en-US" w:eastAsia="zh-CN" w:bidi="ar"/>
        </w:rPr>
        <w:t>建立电子档案单位会员数量。需附档案电子文档或系统截图打印稿。</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1.2.5  </w:t>
      </w:r>
      <w:r>
        <w:rPr>
          <w:rFonts w:hint="eastAsia" w:ascii="Times New Roman" w:hAnsi="Times New Roman" w:eastAsia="仿宋_GB2312" w:cs="仿宋_GB2312"/>
          <w:kern w:val="2"/>
          <w:sz w:val="33"/>
          <w:szCs w:val="33"/>
          <w:lang w:val="en-US" w:eastAsia="zh-CN" w:bidi="ar"/>
        </w:rPr>
        <w:t>建立电子档案个人会员数量。需附档案电子文档或系统截图打印稿。</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1.3.3  </w:t>
      </w:r>
      <w:r>
        <w:rPr>
          <w:rFonts w:hint="eastAsia" w:ascii="Times New Roman" w:hAnsi="Times New Roman" w:eastAsia="仿宋_GB2312" w:cs="仿宋_GB2312"/>
          <w:kern w:val="2"/>
          <w:sz w:val="33"/>
          <w:szCs w:val="33"/>
          <w:lang w:val="en-US" w:eastAsia="zh-CN" w:bidi="ar"/>
        </w:rPr>
        <w:t>会员人均净资产。需附本年度资产负债表复印件。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1.3.6  </w:t>
      </w:r>
      <w:r>
        <w:rPr>
          <w:rFonts w:hint="eastAsia" w:ascii="Times New Roman" w:hAnsi="Times New Roman" w:eastAsia="仿宋_GB2312" w:cs="仿宋_GB2312"/>
          <w:kern w:val="2"/>
          <w:sz w:val="33"/>
          <w:szCs w:val="33"/>
          <w:lang w:val="en-US" w:eastAsia="zh-CN" w:bidi="ar"/>
        </w:rPr>
        <w:t>接受社会捐赠。需附捐赠协议复印件或信息报道、现场照片等。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1.4.1  </w:t>
      </w:r>
      <w:r>
        <w:rPr>
          <w:rFonts w:hint="eastAsia" w:ascii="Times New Roman" w:hAnsi="Times New Roman" w:eastAsia="仿宋_GB2312" w:cs="仿宋_GB2312"/>
          <w:kern w:val="2"/>
          <w:sz w:val="33"/>
          <w:szCs w:val="33"/>
          <w:lang w:val="en-US" w:eastAsia="zh-CN" w:bidi="ar"/>
        </w:rPr>
        <w:t>建立规章制度和管理办法数量（不包括章程）。需附各项制度或办法原文。</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1.4.5  </w:t>
      </w:r>
      <w:r>
        <w:rPr>
          <w:rFonts w:hint="eastAsia" w:ascii="Times New Roman" w:hAnsi="Times New Roman" w:eastAsia="仿宋_GB2312" w:cs="仿宋_GB2312"/>
          <w:kern w:val="2"/>
          <w:sz w:val="33"/>
          <w:szCs w:val="33"/>
          <w:lang w:val="en-US" w:eastAsia="zh-CN" w:bidi="ar"/>
        </w:rPr>
        <w:t>按章程规定召开理事会议、常务理事会议。需附会议纪要、照片等。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2.1.1  </w:t>
      </w:r>
      <w:r>
        <w:rPr>
          <w:rFonts w:hint="eastAsia" w:ascii="Times New Roman" w:hAnsi="Times New Roman" w:eastAsia="仿宋_GB2312" w:cs="仿宋_GB2312"/>
          <w:kern w:val="2"/>
          <w:sz w:val="33"/>
          <w:szCs w:val="33"/>
          <w:lang w:val="en-US" w:eastAsia="zh-CN" w:bidi="ar"/>
        </w:rPr>
        <w:t>举办非省科协项目的学术交流活动场次。需附每一次活动名称、主办和承办单位、活动通知、信息报道或会议纪要、活动照片等。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2.1.2  </w:t>
      </w:r>
      <w:r>
        <w:rPr>
          <w:rFonts w:hint="eastAsia" w:ascii="Times New Roman" w:hAnsi="Times New Roman" w:eastAsia="仿宋_GB2312" w:cs="仿宋_GB2312"/>
          <w:kern w:val="2"/>
          <w:sz w:val="33"/>
          <w:szCs w:val="33"/>
          <w:lang w:val="en-US" w:eastAsia="zh-CN" w:bidi="ar"/>
        </w:rPr>
        <w:t>承办省科协学术交流项目。需附每一次活动名称、信息报道或活动总结、照片、项目决算表等。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2.1.3  </w:t>
      </w:r>
      <w:r>
        <w:rPr>
          <w:rFonts w:hint="eastAsia" w:ascii="Times New Roman" w:hAnsi="Times New Roman" w:eastAsia="仿宋_GB2312" w:cs="仿宋_GB2312"/>
          <w:kern w:val="2"/>
          <w:sz w:val="33"/>
          <w:szCs w:val="33"/>
          <w:lang w:val="en-US" w:eastAsia="zh-CN" w:bidi="ar"/>
        </w:rPr>
        <w:t>线上国际学术交流活动。学会主办或承办（联合主办或承办）的活动。需附每一次活动名称、主办和承办单位、活动通知、信息报道、会议纪要、活动照片、线上平台等。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2.1.5  </w:t>
      </w:r>
      <w:r>
        <w:rPr>
          <w:rFonts w:hint="eastAsia" w:ascii="Times New Roman" w:hAnsi="Times New Roman" w:eastAsia="仿宋_GB2312" w:cs="仿宋_GB2312"/>
          <w:kern w:val="2"/>
          <w:sz w:val="33"/>
          <w:szCs w:val="33"/>
          <w:lang w:val="en-US" w:eastAsia="zh-CN" w:bidi="ar"/>
        </w:rPr>
        <w:t>邀请国外专家参加线上交流。如有此类情况，需附活动名称、邀请人数、报告人及报告时长等。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2.1.6  </w:t>
      </w:r>
      <w:r>
        <w:rPr>
          <w:rFonts w:hint="eastAsia" w:ascii="Times New Roman" w:hAnsi="Times New Roman" w:eastAsia="仿宋_GB2312" w:cs="仿宋_GB2312"/>
          <w:kern w:val="2"/>
          <w:sz w:val="33"/>
          <w:szCs w:val="33"/>
          <w:lang w:val="en-US" w:eastAsia="zh-CN" w:bidi="ar"/>
        </w:rPr>
        <w:t>邀请港澳台专家来我省或线上交流。如有此类情况，需附活动名称、邀请人数、报告人及报告时长等。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2.2.1  </w:t>
      </w:r>
      <w:r>
        <w:rPr>
          <w:rFonts w:hint="eastAsia" w:ascii="Times New Roman" w:hAnsi="Times New Roman" w:eastAsia="仿宋_GB2312" w:cs="仿宋_GB2312"/>
          <w:kern w:val="2"/>
          <w:sz w:val="33"/>
          <w:szCs w:val="33"/>
          <w:lang w:val="en-US" w:eastAsia="zh-CN" w:bidi="ar"/>
        </w:rPr>
        <w:t>举办非省科协项目和非疫情防控主题的科普活动。需附每一次活动名称、主办和承办单位、活动通知、信息报道、活动照片等打印稿。</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2.2.2  </w:t>
      </w:r>
      <w:r>
        <w:rPr>
          <w:rFonts w:hint="eastAsia" w:ascii="Times New Roman" w:hAnsi="Times New Roman" w:eastAsia="仿宋_GB2312" w:cs="仿宋_GB2312"/>
          <w:kern w:val="2"/>
          <w:sz w:val="33"/>
          <w:szCs w:val="33"/>
          <w:lang w:val="en-US" w:eastAsia="zh-CN" w:bidi="ar"/>
        </w:rPr>
        <w:t>承办省科协科普活动数量。需附每一次活动名称、所做工作。</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2.2.3  </w:t>
      </w:r>
      <w:r>
        <w:rPr>
          <w:rFonts w:hint="eastAsia" w:ascii="Times New Roman" w:hAnsi="Times New Roman" w:eastAsia="仿宋_GB2312" w:cs="仿宋_GB2312"/>
          <w:kern w:val="2"/>
          <w:sz w:val="33"/>
          <w:szCs w:val="33"/>
          <w:lang w:val="en-US" w:eastAsia="zh-CN" w:bidi="ar"/>
        </w:rPr>
        <w:t>疫情防控主题活动数量。需附开展各项活动的名称、主办和承办单位、活动通知、信息报道、活动照片等。</w:t>
      </w:r>
    </w:p>
    <w:p>
      <w:pPr>
        <w:keepNext w:val="0"/>
        <w:keepLines w:val="0"/>
        <w:widowControl w:val="0"/>
        <w:suppressLineNumbers w:val="0"/>
        <w:spacing w:before="0" w:beforeAutospacing="0" w:after="0" w:afterAutospacing="0" w:line="576" w:lineRule="exact"/>
        <w:ind w:left="0" w:right="0" w:firstLine="660"/>
        <w:jc w:val="both"/>
        <w:rPr>
          <w:rFonts w:hint="eastAsia" w:ascii="仿宋" w:hAnsi="仿宋" w:eastAsia="仿宋" w:cs="仿宋"/>
          <w:color w:val="000000"/>
          <w:sz w:val="18"/>
          <w:szCs w:val="18"/>
          <w:lang w:val="en-US"/>
        </w:rPr>
      </w:pPr>
      <w:r>
        <w:rPr>
          <w:rFonts w:hint="default" w:ascii="Times New Roman" w:hAnsi="Times New Roman" w:eastAsia="仿宋_GB2312" w:cs="Times New Roman"/>
          <w:kern w:val="2"/>
          <w:sz w:val="33"/>
          <w:szCs w:val="33"/>
          <w:lang w:val="en-US" w:eastAsia="zh-CN" w:bidi="ar"/>
        </w:rPr>
        <w:t xml:space="preserve">2.2.4  </w:t>
      </w:r>
      <w:r>
        <w:rPr>
          <w:rFonts w:hint="eastAsia" w:ascii="Times New Roman" w:hAnsi="Times New Roman" w:eastAsia="仿宋_GB2312" w:cs="仿宋_GB2312"/>
          <w:kern w:val="2"/>
          <w:sz w:val="33"/>
          <w:szCs w:val="33"/>
          <w:lang w:val="en-US" w:eastAsia="zh-CN" w:bidi="ar"/>
        </w:rPr>
        <w:t>疫情防控主题科普文章、音频、视频数量。需附各类作品标题、发布平台、发布日期。</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2.3.1  </w:t>
      </w:r>
      <w:r>
        <w:rPr>
          <w:rFonts w:hint="eastAsia" w:ascii="Times New Roman" w:hAnsi="Times New Roman" w:eastAsia="仿宋_GB2312" w:cs="仿宋_GB2312"/>
          <w:kern w:val="2"/>
          <w:sz w:val="33"/>
          <w:szCs w:val="33"/>
          <w:lang w:val="en-US" w:eastAsia="zh-CN" w:bidi="ar"/>
        </w:rPr>
        <w:t>开展决策咨询次数。需附每一次决策咨询服务合同、政策建议全文复印件等。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2.3.3  </w:t>
      </w:r>
      <w:r>
        <w:rPr>
          <w:rFonts w:hint="eastAsia" w:ascii="Times New Roman" w:hAnsi="Times New Roman" w:eastAsia="仿宋_GB2312" w:cs="仿宋_GB2312"/>
          <w:kern w:val="2"/>
          <w:sz w:val="33"/>
          <w:szCs w:val="33"/>
          <w:lang w:val="en-US" w:eastAsia="zh-CN" w:bidi="ar"/>
        </w:rPr>
        <w:t>咨询和建议成果被省直部门或市级（含）以上政府采纳情况。需附领导批示复印件。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2.3.4  </w:t>
      </w:r>
      <w:r>
        <w:rPr>
          <w:rFonts w:hint="eastAsia" w:ascii="Times New Roman" w:hAnsi="Times New Roman" w:eastAsia="仿宋_GB2312" w:cs="仿宋_GB2312"/>
          <w:kern w:val="2"/>
          <w:sz w:val="33"/>
          <w:szCs w:val="33"/>
          <w:lang w:val="en-US" w:eastAsia="zh-CN" w:bidi="ar"/>
        </w:rPr>
        <w:t>有序承接社会职能。如有此类情况，需附有关批件、项目书、结项报告或工作总结。</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3.1.1  </w:t>
      </w:r>
      <w:r>
        <w:rPr>
          <w:rFonts w:hint="eastAsia" w:ascii="Times New Roman" w:hAnsi="Times New Roman" w:eastAsia="仿宋_GB2312" w:cs="仿宋_GB2312"/>
          <w:kern w:val="2"/>
          <w:sz w:val="33"/>
          <w:szCs w:val="33"/>
          <w:lang w:val="en-US" w:eastAsia="zh-CN" w:bidi="ar"/>
        </w:rPr>
        <w:t>继续教育培训。如有此类情况需附通知、信息报道或活动总结、照片等。</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3.2.1  </w:t>
      </w:r>
      <w:r>
        <w:rPr>
          <w:rFonts w:hint="eastAsia" w:ascii="Times New Roman" w:hAnsi="Times New Roman" w:eastAsia="仿宋_GB2312" w:cs="仿宋_GB2312"/>
          <w:kern w:val="2"/>
          <w:sz w:val="33"/>
          <w:szCs w:val="33"/>
          <w:lang w:val="en-US" w:eastAsia="zh-CN" w:bidi="ar"/>
        </w:rPr>
        <w:t>公开出版科技期刊。如有出版，需附期刊封面复印件和简要介绍。</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3.2.4  </w:t>
      </w:r>
      <w:r>
        <w:rPr>
          <w:rFonts w:hint="eastAsia" w:ascii="Times New Roman" w:hAnsi="Times New Roman" w:eastAsia="仿宋_GB2312" w:cs="仿宋_GB2312"/>
          <w:kern w:val="2"/>
          <w:sz w:val="33"/>
          <w:szCs w:val="33"/>
          <w:lang w:val="en-US" w:eastAsia="zh-CN" w:bidi="ar"/>
        </w:rPr>
        <w:t>公开出版科普期刊。如有出版，需附期刊封面复印件和简要介绍。</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3.2.6  </w:t>
      </w:r>
      <w:r>
        <w:rPr>
          <w:rFonts w:hint="eastAsia" w:ascii="Times New Roman" w:hAnsi="Times New Roman" w:eastAsia="仿宋_GB2312" w:cs="仿宋_GB2312"/>
          <w:kern w:val="2"/>
          <w:sz w:val="33"/>
          <w:szCs w:val="33"/>
          <w:lang w:val="en-US" w:eastAsia="zh-CN" w:bidi="ar"/>
        </w:rPr>
        <w:t>编著译科技图书和科普读物。如有此类情况，需附所有出版物名称。</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3.2.7  </w:t>
      </w:r>
      <w:r>
        <w:rPr>
          <w:rFonts w:hint="eastAsia" w:ascii="Times New Roman" w:hAnsi="Times New Roman" w:eastAsia="仿宋_GB2312" w:cs="仿宋_GB2312"/>
          <w:kern w:val="2"/>
          <w:sz w:val="33"/>
          <w:szCs w:val="33"/>
          <w:lang w:val="en-US" w:eastAsia="zh-CN" w:bidi="ar"/>
        </w:rPr>
        <w:t>编撰论文集及其他非正式出版物。如有此类情况，需附所有出版物名称。</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3.3.1  </w:t>
      </w:r>
      <w:r>
        <w:rPr>
          <w:rFonts w:hint="eastAsia" w:ascii="Times New Roman" w:hAnsi="Times New Roman" w:eastAsia="仿宋_GB2312" w:cs="仿宋_GB2312"/>
          <w:kern w:val="2"/>
          <w:sz w:val="33"/>
          <w:szCs w:val="33"/>
          <w:lang w:val="en-US" w:eastAsia="zh-CN" w:bidi="ar"/>
        </w:rPr>
        <w:t>自办人才培养项目。如有此类项目，需附项目名称及简要介绍。</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3.3.2  </w:t>
      </w:r>
      <w:r>
        <w:rPr>
          <w:rFonts w:hint="eastAsia" w:ascii="Times New Roman" w:hAnsi="Times New Roman" w:eastAsia="仿宋_GB2312" w:cs="仿宋_GB2312"/>
          <w:kern w:val="2"/>
          <w:sz w:val="33"/>
          <w:szCs w:val="33"/>
          <w:lang w:val="en-US" w:eastAsia="zh-CN" w:bidi="ar"/>
        </w:rPr>
        <w:t>参与全国学会人才项目的申报或推荐。如有参与，需附项目名称、推荐和入选情况介绍。</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3.3.5  </w:t>
      </w:r>
      <w:r>
        <w:rPr>
          <w:rFonts w:hint="eastAsia" w:ascii="Times New Roman" w:hAnsi="Times New Roman" w:eastAsia="仿宋_GB2312" w:cs="仿宋_GB2312"/>
          <w:kern w:val="2"/>
          <w:sz w:val="33"/>
          <w:szCs w:val="33"/>
          <w:lang w:val="en-US" w:eastAsia="zh-CN" w:bidi="ar"/>
        </w:rPr>
        <w:t>开展表彰奖励工作。如有开展，需附通知、信息报道或工作总结。</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3.4.1  </w:t>
      </w:r>
      <w:r>
        <w:rPr>
          <w:rFonts w:hint="eastAsia" w:ascii="Times New Roman" w:hAnsi="Times New Roman" w:eastAsia="仿宋_GB2312" w:cs="仿宋_GB2312"/>
          <w:kern w:val="2"/>
          <w:sz w:val="33"/>
          <w:szCs w:val="33"/>
          <w:lang w:val="en-US" w:eastAsia="zh-CN" w:bidi="ar"/>
        </w:rPr>
        <w:t>建立独立网站并及时更新。如有建立，需附网站域名。</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3.4.2  </w:t>
      </w:r>
      <w:r>
        <w:rPr>
          <w:rFonts w:hint="eastAsia" w:ascii="Times New Roman" w:hAnsi="Times New Roman" w:eastAsia="仿宋_GB2312" w:cs="仿宋_GB2312"/>
          <w:kern w:val="2"/>
          <w:sz w:val="33"/>
          <w:szCs w:val="33"/>
          <w:lang w:val="en-US" w:eastAsia="zh-CN" w:bidi="ar"/>
        </w:rPr>
        <w:t>开设微信订阅号、抖音等新媒体传播平台。如有开设，需附每一项名称。</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3.4.4  </w:t>
      </w:r>
      <w:r>
        <w:rPr>
          <w:rFonts w:hint="eastAsia" w:ascii="Times New Roman" w:hAnsi="Times New Roman" w:eastAsia="仿宋_GB2312" w:cs="仿宋_GB2312"/>
          <w:kern w:val="2"/>
          <w:sz w:val="33"/>
          <w:szCs w:val="33"/>
          <w:lang w:val="en-US" w:eastAsia="zh-CN" w:bidi="ar"/>
        </w:rPr>
        <w:t>市级（含）以上的广播、电视、报纸、官网等报道信息数量。需附媒体名称、报道时间、标题。</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3.4.5  </w:t>
      </w:r>
      <w:r>
        <w:rPr>
          <w:rFonts w:hint="eastAsia" w:ascii="Times New Roman" w:hAnsi="Times New Roman" w:eastAsia="仿宋_GB2312" w:cs="仿宋_GB2312"/>
          <w:kern w:val="2"/>
          <w:sz w:val="33"/>
          <w:szCs w:val="33"/>
          <w:lang w:val="en-US" w:eastAsia="zh-CN" w:bidi="ar"/>
        </w:rPr>
        <w:t>开展科学道德和学风建设宣讲教育活动。如有开展，需附活动通知、信息报道或活动总结、照片等复印件。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3.5.3  </w:t>
      </w:r>
      <w:r>
        <w:rPr>
          <w:rFonts w:hint="eastAsia" w:ascii="Times New Roman" w:hAnsi="Times New Roman" w:eastAsia="仿宋_GB2312" w:cs="仿宋_GB2312"/>
          <w:kern w:val="2"/>
          <w:sz w:val="33"/>
          <w:szCs w:val="33"/>
          <w:lang w:val="en-US" w:eastAsia="zh-CN" w:bidi="ar"/>
        </w:rPr>
        <w:t>参加省科协举办的政治建设活动。如党的创新理论学习、红色主题教育活动等，需附参加活动名称及人员名单。</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3.5.4  </w:t>
      </w:r>
      <w:r>
        <w:rPr>
          <w:rFonts w:hint="eastAsia" w:ascii="Times New Roman" w:hAnsi="Times New Roman" w:eastAsia="仿宋_GB2312" w:cs="仿宋_GB2312"/>
          <w:kern w:val="2"/>
          <w:sz w:val="33"/>
          <w:szCs w:val="33"/>
          <w:lang w:val="en-US" w:eastAsia="zh-CN" w:bidi="ar"/>
        </w:rPr>
        <w:t>推荐科技助力乡村振兴专家服务团专家人数。需附专家名单。</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3.5.5  </w:t>
      </w:r>
      <w:r>
        <w:rPr>
          <w:rFonts w:hint="eastAsia" w:ascii="Times New Roman" w:hAnsi="Times New Roman" w:eastAsia="仿宋_GB2312" w:cs="仿宋_GB2312"/>
          <w:kern w:val="2"/>
          <w:sz w:val="33"/>
          <w:szCs w:val="33"/>
          <w:lang w:val="en-US" w:eastAsia="zh-CN" w:bidi="ar"/>
        </w:rPr>
        <w:t>参加科技助力乡村振兴深入基层活动专家人次。需附活动名称和参加专家名单。</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3.5.6  </w:t>
      </w:r>
      <w:r>
        <w:rPr>
          <w:rFonts w:hint="eastAsia" w:ascii="Times New Roman" w:hAnsi="Times New Roman" w:eastAsia="仿宋_GB2312" w:cs="仿宋_GB2312"/>
          <w:kern w:val="2"/>
          <w:sz w:val="33"/>
          <w:szCs w:val="33"/>
          <w:lang w:val="en-US" w:eastAsia="zh-CN" w:bidi="ar"/>
        </w:rPr>
        <w:t>参加吉林乡村广播“慧养生，会健康”栏目作权威发声次数。需附参加专家名单。</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3.5.7  </w:t>
      </w:r>
      <w:r>
        <w:rPr>
          <w:rFonts w:hint="eastAsia" w:ascii="Times New Roman" w:hAnsi="Times New Roman" w:eastAsia="仿宋_GB2312" w:cs="仿宋_GB2312"/>
          <w:kern w:val="2"/>
          <w:sz w:val="33"/>
          <w:szCs w:val="33"/>
          <w:lang w:val="en-US" w:eastAsia="zh-CN" w:bidi="ar"/>
        </w:rPr>
        <w:t>参加省科协宣讲、报告、工作会议情况。需附活动名称、参加人员名单。</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3.5.8  </w:t>
      </w:r>
      <w:r>
        <w:rPr>
          <w:rFonts w:hint="eastAsia" w:ascii="Times New Roman" w:hAnsi="Times New Roman" w:eastAsia="仿宋_GB2312" w:cs="仿宋_GB2312"/>
          <w:kern w:val="2"/>
          <w:sz w:val="33"/>
          <w:szCs w:val="33"/>
          <w:lang w:val="en-US" w:eastAsia="zh-CN" w:bidi="ar"/>
        </w:rPr>
        <w:t>参与“科创中国”试点城市建设。需附活动名称和工作清单。</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3.5.9  </w:t>
      </w:r>
      <w:r>
        <w:rPr>
          <w:rFonts w:hint="eastAsia" w:ascii="Times New Roman" w:hAnsi="Times New Roman" w:eastAsia="仿宋_GB2312" w:cs="仿宋_GB2312"/>
          <w:kern w:val="2"/>
          <w:sz w:val="33"/>
          <w:szCs w:val="33"/>
          <w:lang w:val="en-US" w:eastAsia="zh-CN" w:bidi="ar"/>
        </w:rPr>
        <w:t>参与吉林省科技工作者创新创业服务活动。如吉林省科技工作者创新创业大赛、吉林省科协产学研协同创新服务平台建设等。需附所做工作情况，包括参与活动组织、推荐项目及获奖情况、推荐评审专家。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3.6.1  </w:t>
      </w:r>
      <w:r>
        <w:rPr>
          <w:rFonts w:hint="eastAsia" w:ascii="Times New Roman" w:hAnsi="Times New Roman" w:eastAsia="仿宋_GB2312" w:cs="仿宋_GB2312"/>
          <w:kern w:val="2"/>
          <w:sz w:val="33"/>
          <w:szCs w:val="33"/>
          <w:lang w:val="en-US" w:eastAsia="zh-CN" w:bidi="ar"/>
        </w:rPr>
        <w:t>获得上级学会、省科协表彰。指在</w:t>
      </w:r>
      <w:r>
        <w:rPr>
          <w:rFonts w:hint="default" w:ascii="Times New Roman" w:hAnsi="Times New Roman" w:eastAsia="仿宋_GB2312" w:cs="Times New Roman"/>
          <w:kern w:val="2"/>
          <w:sz w:val="33"/>
          <w:szCs w:val="33"/>
          <w:lang w:val="en-US" w:eastAsia="zh-CN" w:bidi="ar"/>
        </w:rPr>
        <w:t>2020</w:t>
      </w:r>
      <w:r>
        <w:rPr>
          <w:rFonts w:hint="eastAsia" w:ascii="Times New Roman" w:hAnsi="Times New Roman" w:eastAsia="仿宋_GB2312" w:cs="仿宋_GB2312"/>
          <w:kern w:val="2"/>
          <w:sz w:val="33"/>
          <w:szCs w:val="33"/>
          <w:lang w:val="en-US" w:eastAsia="zh-CN" w:bidi="ar"/>
        </w:rPr>
        <w:t>年印发文件的表彰，需附表彰文件复印件。</w:t>
      </w:r>
    </w:p>
    <w:p>
      <w:pPr>
        <w:keepNext w:val="0"/>
        <w:keepLines w:val="0"/>
        <w:widowControl w:val="0"/>
        <w:suppressLineNumbers w:val="0"/>
        <w:spacing w:before="0" w:beforeAutospacing="0" w:after="0" w:afterAutospacing="0" w:line="576" w:lineRule="exact"/>
        <w:ind w:left="0" w:right="0" w:firstLine="660"/>
        <w:jc w:val="both"/>
        <w:rPr>
          <w:rFonts w:eastAsia="仿宋_GB2312"/>
          <w:sz w:val="33"/>
          <w:szCs w:val="33"/>
          <w:lang w:val="en-US"/>
        </w:rPr>
      </w:pPr>
      <w:r>
        <w:rPr>
          <w:rFonts w:hint="default" w:ascii="Times New Roman" w:hAnsi="Times New Roman" w:eastAsia="仿宋_GB2312" w:cs="Times New Roman"/>
          <w:kern w:val="2"/>
          <w:sz w:val="33"/>
          <w:szCs w:val="33"/>
          <w:lang w:val="en-US" w:eastAsia="zh-CN" w:bidi="ar"/>
        </w:rPr>
        <w:t xml:space="preserve">3.6.2  </w:t>
      </w:r>
      <w:r>
        <w:rPr>
          <w:rFonts w:hint="eastAsia" w:ascii="Times New Roman" w:hAnsi="Times New Roman" w:eastAsia="仿宋_GB2312" w:cs="仿宋_GB2312"/>
          <w:kern w:val="2"/>
          <w:sz w:val="33"/>
          <w:szCs w:val="33"/>
          <w:lang w:val="en-US" w:eastAsia="zh-CN" w:bidi="ar"/>
        </w:rPr>
        <w:t>获得各级政府部门和工作对象书面肯定和感谢情况。如有此类情况，需附感谢信等材料复印件。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F2A43"/>
    <w:rsid w:val="3FB80779"/>
    <w:rsid w:val="4DFB4DD7"/>
    <w:rsid w:val="63BF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5">
    <w:name w:val="msonospacing"/>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2022-01-29T02:33:00Z</dcterms:created>
  <dc:creator>云天</dc:creator>
  <cp:lastModifiedBy>云天</cp:lastModifiedBy>
  <dcterms:modified xsi:type="dcterms:W3CDTF">2022-01-29T02:35:47Z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