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sz w:val="33"/>
          <w:szCs w:val="33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-Roman" w:hAnsi="Times-Roman" w:eastAsia="方正小标宋简体" w:cs="Times-Roman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-Roman" w:hAnsi="Times-Roman" w:eastAsia="方正小标宋简体" w:cs="Times-Roman"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Times-Roman" w:hAnsi="Times-Roman" w:eastAsia="方正小标宋简体" w:cs="Times-Roman"/>
          <w:kern w:val="2"/>
          <w:sz w:val="44"/>
          <w:szCs w:val="44"/>
          <w:lang w:val="en-US" w:eastAsia="zh-CN" w:bidi="ar"/>
        </w:rPr>
        <w:t>3年度吉林省科协重点科普项目入选名单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8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96"/>
        <w:gridCol w:w="3582"/>
        <w:gridCol w:w="2569"/>
        <w:gridCol w:w="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5" w:hRule="atLeast"/>
          <w:tblHeader/>
        </w:trPr>
        <w:tc>
          <w:tcPr>
            <w:tcW w:w="8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项目一：“助力双减”科普活动 （共计4个）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JLSJ1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科普助力双减 科技引领未来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长春市宽城区科协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长春市四十七中学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JLSJ2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科普研学助力双减活动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辽源市龙山区科协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南仁东小学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JLSJ3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奢爱农业助力双减科普服务项目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长春市双阳区科协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长春市奢爱农业科技发展有限公司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43"/>
              </w:tabs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JLSJ4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科普进校园助力双减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东丰县科协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东丰县新城小学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8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项目二：“科技志愿服务进社区”活动（共计4个）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ZYFW1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居家康养走进社区，青年医生守护健康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长春市科协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ZYFW2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延边州科协科技志愿服务进社区活动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延边州科协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延边市人民政府北山街道办事处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ZYFW3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科普助老 健康银龄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四平市科协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四平市中医医院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ZYFW4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全生命周期健康照护的社区服务实践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白山市科协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长白山职业技术学院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8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项目三：“促进乡村振兴”科普活动（共计3个）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XCZX1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促进乡村振兴科普双线服务活动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XCZX2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肉牛疫病防治科普助力千万头肉牛产业振兴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吉林省畜牧兽医学会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XCZX3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梅花鹿无抗养殖技术应用与示范推广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吉林省畜牧兽医科学研究院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8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项目四：科技热点事件和社会突发事件应急科普活动（共计6个）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YJKP1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吉大一院呼吸与危重症医学科开展应急科普活动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YJKP2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生命科学热点科普活动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吉林省细胞生物学学会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YJKP3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吉林省夏季蔬菜生产防灾减灾自救技术科普活动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吉林省蔬菜花卉科学研究院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YJKP4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中医药助力健康科普热点活动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吉林省中医药学会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YJKP5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预防长白山区民众误食毒蘑菇中毒的科普宣传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吉林省食药用菌协会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YJKP6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公共卫生事件视域下农用机械使用与推广科普服务行动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白城师范学院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8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项目五：科普资源开发建设与推广（共计14个）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人民网“科普吉林”资源开发建设与推广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人民网股份有限公司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吉林省科协健康科普大讲堂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吉林省健康管理学会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科普资源开发建设与推广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吉林省科普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作家协会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吉林省渔业主导品种和主推技术科普推广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吉林省水产技术推广总站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老年慢性病的健康干预与指导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中医针灸科普资源开发建设与推广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吉林省针灸学会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畜禽粪污资源化利用科普微视频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吉林省畜牧兽医学会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吉林省水稻育秧技术视频制作与推广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吉林省农科院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航天知识小课堂开发与建设项目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长光卫星技术股份有限公司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ZYKF10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真假雪人科普剧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吉林省气象学会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ZYKF11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急救从心开始，生命救在身边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吉林省微量元素研究会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ZYKF12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大国重器——“地壳一号”万米钻机科技成果科普化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吉林省地质学会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ZYKF13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读懂身边的科学——科普系列丛书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长春师范大学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ZYKF14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水利知识科普短视频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吉林省水利学会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8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项目六：科普基础条件建设（共计7个）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JCTJ1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璀璨的中国伟大科技发明微缩展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吉林省妇女儿童活动中心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JCTJ2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航天科普教育基地升级改建项目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长光卫星技术股份有限公司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JCTJ3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稻渔综合种养技术科普宣传基础条件建设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公主岭市稻渔专业技术协会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JCTJ4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家校合育共科普 动手实践展风采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抚松县实验小学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JCTJ5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慢山里科普展板、标识等基础设施建设项目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吉林省同人分享慢山里农业休闲度假有限公司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JCTJ6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龙湾科普标识牌建设项目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吉林龙湾研学教育基地有限公司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JCTJ7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科普基础条件建设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长春农业博览园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8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项目七：科普创新试点 （共计8个）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KPCX1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科技助老、银龄专享，助力老年人跨越数字鸿沟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中国联通吉林省分公司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KPCX2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吉林省首届健康科普达人脱口秀大赛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吉林省健康管理学会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KPCX3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光学科普创新实践基地建设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KPCX4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小神农识百草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吉林广播电视台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KPCX5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未病科普健康行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松原吉林油田医院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KPCX6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科学搭配营养膳食 助力儿童健康成长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白城医学高等专科学校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KPCX7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科普场馆科学表演项目的创新性研究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长春中国光学科技馆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KPCX8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赛创融合模式下大学生科普宣传活动探索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长春光华学院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0705193E"/>
    <w:rsid w:val="0705193E"/>
    <w:rsid w:val="17FB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2023-06-05T03:34:00Z</dcterms:created>
  <dc:creator>云天</dc:creator>
  <cp:lastModifiedBy>云天</cp:lastModifiedBy>
  <dcterms:modified xsi:type="dcterms:W3CDTF">2023-06-05T05:07:18Z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9517875C35394914912F76A59C54A4E6_11</vt:lpwstr>
  </property>
</Properties>
</file>